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E33EF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081722C8" w14:textId="77777777" w:rsidR="00D0085A" w:rsidRPr="00D0085A" w:rsidRDefault="00D0085A" w:rsidP="00D0085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DECLARAŢIE </w:t>
      </w:r>
    </w:p>
    <w:p w14:paraId="7A9DF618" w14:textId="77777777" w:rsidR="00D0085A" w:rsidRPr="00D0085A" w:rsidRDefault="00D0085A" w:rsidP="00D0085A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privind eligibilitatea TVA aferentă cheltuielilor efectuate în cadrul operaţiunii a cărei cost total este mai mare de 5 000 000 EUR (inclusiv TVA)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</w:p>
    <w:p w14:paraId="18F6F3B4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0" w:name="_Hlk138247675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A. DATE DE IDENTIFICARE A PERSOANEI JURIDICE</w:t>
      </w:r>
    </w:p>
    <w:p w14:paraId="54EFF2F7" w14:textId="2930CD6D" w:rsidR="00D0085A" w:rsidRPr="00D0085A" w:rsidRDefault="00C767AF" w:rsidP="00C767AF">
      <w:pPr>
        <w:tabs>
          <w:tab w:val="left" w:pos="7635"/>
        </w:tabs>
        <w:spacing w:after="120" w:line="240" w:lineRule="auto"/>
        <w:rPr>
          <w:rFonts w:ascii="Courier New" w:eastAsia="Times New Roman" w:hAnsi="Courier New" w:cs="Courier New"/>
          <w:sz w:val="18"/>
          <w:szCs w:val="18"/>
          <w:lang w:eastAsia="ro-RO"/>
        </w:rPr>
      </w:pPr>
      <w:r>
        <w:rPr>
          <w:rFonts w:ascii="Courier New" w:eastAsia="Times New Roman" w:hAnsi="Courier New" w:cs="Courier New"/>
          <w:sz w:val="18"/>
          <w:szCs w:val="18"/>
          <w:lang w:eastAsia="ro-RO"/>
        </w:rPr>
        <w:tab/>
      </w:r>
    </w:p>
    <w:p w14:paraId="1448DEE0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4A9AF57E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5C8AC81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│Cod de identificare │_│_│_│_│_│_│_│_│_│_│_│_│_│                               │</w:t>
      </w:r>
    </w:p>
    <w:p w14:paraId="6E8EA082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70B09EA6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┌──────────────────────────────────────────────────────┐             │</w:t>
      </w:r>
    </w:p>
    <w:p w14:paraId="42C33739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│Denumire │                                                      │             │</w:t>
      </w:r>
    </w:p>
    <w:p w14:paraId="562A555B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└──────────────────────────────────────────────────────┘             │</w:t>
      </w:r>
    </w:p>
    <w:p w14:paraId="3119611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5AFACAB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│Domiciliul fiscal                                                             │</w:t>
      </w:r>
    </w:p>
    <w:p w14:paraId="2F7FDDC2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576B39C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┌───────────────┐            ┌───────────────┐        ┌───────────────┐ │</w:t>
      </w:r>
    </w:p>
    <w:p w14:paraId="4795AE57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│Judeţ │               │ Localitate │               │ Stradă │               │ │</w:t>
      </w:r>
    </w:p>
    <w:p w14:paraId="544E07E9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└───────────────┘            └───────────────┘        └───────────────┘ │</w:t>
      </w:r>
    </w:p>
    <w:p w14:paraId="50925A59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19A0E6F8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┌───┐            ┌───────┐        ┌────┐          ┌───────────────┐       │</w:t>
      </w:r>
    </w:p>
    <w:p w14:paraId="4CC97B61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│Ap. │   │ Cod poştal │       │ Sector │    │ Telefon  │               │       │</w:t>
      </w:r>
    </w:p>
    <w:p w14:paraId="688F166C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└───┘            └───────┘        └────┘          └───────────────┘       │</w:t>
      </w:r>
    </w:p>
    <w:p w14:paraId="545C1370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6B62803C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┌───────────────┐          ┌─────────────────────────────┐                │</w:t>
      </w:r>
    </w:p>
    <w:p w14:paraId="3CDE61C0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│Fax │               │  E-mail  │                             │                │</w:t>
      </w:r>
    </w:p>
    <w:p w14:paraId="3A58E894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└───────────────┘          └─────────────────────────────┘                │</w:t>
      </w:r>
    </w:p>
    <w:p w14:paraId="7FDF49D5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42068F1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5A66A311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</w:p>
    <w:p w14:paraId="2E8AA1E3" w14:textId="77777777" w:rsidR="00D0085A" w:rsidRDefault="00D0085A" w:rsidP="00D0085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54516BEA" w14:textId="77777777" w:rsidR="00D0085A" w:rsidRDefault="00D0085A" w:rsidP="00D0085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38E43FF8" w14:textId="77777777" w:rsidR="00D0085A" w:rsidRPr="00D0085A" w:rsidRDefault="00D0085A" w:rsidP="00D0085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17714BB9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1" w:name="_Hlk138247732"/>
      <w:bookmarkEnd w:id="0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B. DATE DE IDENTIFICARE A OPERAŢIUNII</w:t>
      </w:r>
    </w:p>
    <w:p w14:paraId="7072ABE8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Courier New" w:eastAsia="Times New Roman" w:hAnsi="Courier New" w:cs="Courier New"/>
          <w:sz w:val="18"/>
          <w:szCs w:val="18"/>
          <w:lang w:eastAsia="ro-RO"/>
        </w:rPr>
      </w:pPr>
    </w:p>
    <w:p w14:paraId="7A39C9DB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1601CA07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5DB01E92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┌───────────────────────────────────────────────────────┐  │</w:t>
      </w:r>
    </w:p>
    <w:p w14:paraId="4891B170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│Titlul proiectului │                                                       │  │</w:t>
      </w:r>
    </w:p>
    <w:p w14:paraId="1850ECD5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└───────────────────────────────────────────────────────┘  │</w:t>
      </w:r>
    </w:p>
    <w:p w14:paraId="739A645E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50964C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┌───────────────────────────────────────────────────────┐  │</w:t>
      </w:r>
    </w:p>
    <w:p w14:paraId="546D1A03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│Numele programului │                                                       │  │</w:t>
      </w:r>
    </w:p>
    <w:p w14:paraId="788BC37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└───────────────────────────────────────────────────────┘  │</w:t>
      </w:r>
    </w:p>
    <w:p w14:paraId="24D7DA3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7DC6726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2D6DE27D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┌────────────────────────────────────────────────┐  │</w:t>
      </w:r>
    </w:p>
    <w:p w14:paraId="6B96AC66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│Prioritate                │                                                │  │</w:t>
      </w:r>
    </w:p>
    <w:p w14:paraId="0E60C0D7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└────────────────────────────────────────────────┘  │</w:t>
      </w:r>
    </w:p>
    <w:p w14:paraId="30D2AE48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1D74C026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┌────────────────────────────────────────────────┐  │</w:t>
      </w:r>
    </w:p>
    <w:p w14:paraId="22FC29EE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│Data depunerii operaţiunii│                                                │  │</w:t>
      </w:r>
    </w:p>
    <w:p w14:paraId="3EE144C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└────────────────────────────────────────────────┘  │</w:t>
      </w:r>
    </w:p>
    <w:p w14:paraId="63199FA0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690DA293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4B22DF5B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  <w:bookmarkEnd w:id="1"/>
    </w:p>
    <w:p w14:paraId="13DF8CDD" w14:textId="77777777" w:rsidR="00D0085A" w:rsidRPr="00D0085A" w:rsidRDefault="00D0085A" w:rsidP="00D0085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022BB5DB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C. ............................................. (</w:t>
      </w:r>
      <w:bookmarkStart w:id="2" w:name="_Hlk138248362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numele şi statutul juridic al beneficiarului</w:t>
      </w:r>
      <w:bookmarkEnd w:id="2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/partenerului), solicitant de finanţare pentru operaţiunea menţionată mai sus, la ........................................................ (numele autorităţii de management/organismului intermediar), în conformitate cu prevederile 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Legii nr. 227/2015 privind Codul fiscal, cu modificările şi completările ulterioare, declar că mă încadrez în următoarea categorie de persoane din punctul de vedere al regimului de TVA aplicabil:</w:t>
      </w:r>
    </w:p>
    <w:p w14:paraId="61EC558B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[ ] persoană neînregistrată în scopuri de TVA, conform art. 316 din Legea nr. 227/2015, cu modificările şi completările ulterioare,</w:t>
      </w:r>
      <w:bookmarkStart w:id="3" w:name="_Hlk142569038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întreaga perioadă cuprinsă între data emiterii facturilor înscrise în prezenta declarație și data prezentei declarații</w:t>
      </w:r>
      <w:bookmarkEnd w:id="3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429A9E2C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     [ ] persoană înregistrată în scopuri de TVA, conform art. 316 din Legea nr. 227/2015, în anumite perioade sau pe întreaga perioadă cuprinsă între data emiterii facturilor înscrise în prezenta declarație și data prezentei declarații.</w:t>
      </w:r>
    </w:p>
    <w:p w14:paraId="40B2E550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</w:p>
    <w:p w14:paraId="2A13F40C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D. .............................................. (numele reprezentantului/împuternicitului), în calitate de reprezentant/împuternicit al ...................................... (numele şi statutul juridic al beneficiarului/partenerului), beneficiar de finanţare pentru operaţiunea menţionată mai sus, la ...........................................................(numele autorităţii de management/organismului intermediar), sub sancțiunile aplicate faptei de fals în declarații, declar</w:t>
      </w:r>
      <w:bookmarkStart w:id="4" w:name="_Hlk142570683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că pentru achizițiile din cadrul operațiunii</w:t>
      </w:r>
      <w:bookmarkEnd w:id="4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cuprinse în tabelul de mai jos, respectiv în cererea de rambursare/plată nr......./........., TVA aferentă este nedeductibilă conform legislației naționale în domeniul TVA și eligibilă respectând prevederile art. 64 alin. (1) lit. c) din Regulamentul (UE) </w:t>
      </w:r>
      <w:r w:rsidRPr="00D0085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2021/1060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5A863CDC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┌────┬────────────┬──────────── ─ ┬─────────────────────┬────────┬───────────────┐</w:t>
      </w:r>
    </w:p>
    <w:p w14:paraId="6AD9AF38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│Nr. │Nr. şi data │   Denumirea   │Codul de înregistrare│Valoarea│   Din care    │</w:t>
      </w:r>
    </w:p>
    <w:p w14:paraId="3C23D561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│crt.│documentului│furnizorului/  │în scopuri de TVA al │        │  valoarea TVA │</w:t>
      </w:r>
    </w:p>
    <w:p w14:paraId="45BDC294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│prestatorului/ │     furnizorului/   │        │               │</w:t>
      </w:r>
    </w:p>
    <w:p w14:paraId="1BDE8787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│antreprenorului│   prestatorului/    │        │               │</w:t>
      </w:r>
    </w:p>
    <w:p w14:paraId="4301FEC4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antreprenorului    │        │               │</w:t>
      </w:r>
    </w:p>
    <w:p w14:paraId="3E976BF0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52149BA5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7BA3F163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5B706B1C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02C9ECAA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1788E0EB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792962D3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43C1261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63E05BA3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31285707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739F8713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4A0DD472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0F9BECAA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└────┴────────────┴─────────────  ┴─────────────────────┴────────┴───────────────┘</w:t>
      </w:r>
    </w:p>
    <w:p w14:paraId="6BD2E1AA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14282189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</w:p>
    <w:tbl>
      <w:tblPr>
        <w:tblpPr w:leftFromText="180" w:rightFromText="180" w:vertAnchor="text" w:horzAnchor="margin" w:tblpY="11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196"/>
      </w:tblGrid>
      <w:tr w:rsidR="00D0085A" w:rsidRPr="00D0085A" w14:paraId="048C76C0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9B3219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D0085A">
              <w:rPr>
                <w:rFonts w:ascii="Times New Roman" w:eastAsia="Times New Roman" w:hAnsi="Times New Roman" w:cs="Times New Roman"/>
                <w:noProof/>
                <w:lang w:eastAsia="ro-RO"/>
              </w:rPr>
              <w:t>Numele şi prenumele*: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E529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D4E4E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A1DC47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D0085A" w:rsidRPr="00D0085A" w14:paraId="1CF3547B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BB446E5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1079EF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922AF41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D0085A">
              <w:rPr>
                <w:rFonts w:ascii="Times New Roman" w:eastAsia="Times New Roman" w:hAnsi="Times New Roman" w:cs="Times New Roman"/>
                <w:noProof/>
                <w:lang w:eastAsia="ro-RO"/>
              </w:rPr>
              <w:t xml:space="preserve">Semnătura 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F39C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D0085A" w:rsidRPr="00D0085A" w14:paraId="4FDDFC83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FCBDFD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D0085A">
              <w:rPr>
                <w:rFonts w:ascii="Times New Roman" w:eastAsia="Times New Roman" w:hAnsi="Times New Roman" w:cs="Times New Roman"/>
                <w:noProof/>
                <w:lang w:eastAsia="ro-RO"/>
              </w:rPr>
              <w:t>Funcţia: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5B71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DD14C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22E1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D0085A" w:rsidRPr="00D0085A" w14:paraId="63AECDE0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22D0137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94435D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49E94351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C84FEC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</w:tbl>
    <w:p w14:paraId="441CEC9B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  <w:bookmarkStart w:id="5" w:name="_Hlk142570769"/>
    </w:p>
    <w:p w14:paraId="24ADD52B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3BD7AAD0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5BC0BF62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0C7AF9EE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64D2E571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09B912EB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1C17864F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4D883C5F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7E80E0C6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313C0B16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678207E8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027642FA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0DF40F52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66FC6D7E" w14:textId="77777777" w:rsidR="00D0085A" w:rsidRPr="00D0085A" w:rsidRDefault="00D0085A" w:rsidP="00D0085A">
      <w:pPr>
        <w:spacing w:after="120" w:line="240" w:lineRule="auto"/>
        <w:rPr>
          <w:rFonts w:ascii="Times New Roman" w:eastAsia="Times New Roman" w:hAnsi="Times New Roman" w:cs="Times New Roman"/>
          <w:noProof/>
        </w:rPr>
      </w:pPr>
      <w:r w:rsidRPr="00D0085A">
        <w:rPr>
          <w:rFonts w:ascii="Times New Roman" w:eastAsia="Times New Roman" w:hAnsi="Times New Roman" w:cs="Times New Roman"/>
          <w:noProof/>
        </w:rPr>
        <w:t>──────────</w:t>
      </w:r>
    </w:p>
    <w:p w14:paraId="7D016E29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D0085A">
        <w:rPr>
          <w:rFonts w:ascii="Times New Roman" w:eastAsia="Times New Roman" w:hAnsi="Times New Roman" w:cs="Times New Roman"/>
          <w:noProof/>
        </w:rPr>
        <w:t> </w:t>
      </w:r>
      <w:r w:rsidRPr="00D0085A">
        <w:rPr>
          <w:rFonts w:ascii="Times New Roman" w:eastAsia="Times New Roman" w:hAnsi="Times New Roman" w:cs="Times New Roman"/>
          <w:noProof/>
        </w:rPr>
        <w:t> </w:t>
      </w:r>
      <w:r w:rsidRPr="00D0085A">
        <w:rPr>
          <w:rFonts w:ascii="Times New Roman" w:eastAsia="Times New Roman" w:hAnsi="Times New Roman" w:cs="Times New Roman"/>
          <w:noProof/>
        </w:rPr>
        <w:t>*) Se va completa de către reprezentantul legal al beneficiarului sau o persoană abilitată să reprezinte beneficiarul.</w:t>
      </w:r>
    </w:p>
    <w:p w14:paraId="3AEC109C" w14:textId="77777777" w:rsidR="00D0085A" w:rsidRPr="00D0085A" w:rsidRDefault="00D0085A" w:rsidP="00D0085A">
      <w:pPr>
        <w:spacing w:after="120" w:line="240" w:lineRule="auto"/>
        <w:rPr>
          <w:rFonts w:ascii="Verdana" w:eastAsia="Verdana" w:hAnsi="Verdana" w:cs="Times New Roman"/>
          <w:color w:val="0000FF"/>
          <w:sz w:val="15"/>
          <w:szCs w:val="16"/>
          <w:lang w:eastAsia="ro-RO"/>
        </w:rPr>
      </w:pPr>
      <w:r w:rsidRPr="00D0085A">
        <w:rPr>
          <w:rFonts w:ascii="Times New Roman" w:eastAsia="Times New Roman" w:hAnsi="Times New Roman" w:cs="Times New Roman"/>
          <w:noProof/>
        </w:rPr>
        <w:t>─────────────</w:t>
      </w:r>
      <w:bookmarkEnd w:id="5"/>
    </w:p>
    <w:p w14:paraId="509D7BF5" w14:textId="77777777" w:rsidR="001E5A70" w:rsidRPr="00D0085A" w:rsidRDefault="001E5A70" w:rsidP="00D0085A"/>
    <w:sectPr w:rsidR="001E5A70" w:rsidRPr="00D0085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6D8FB" w14:textId="77777777" w:rsidR="007B74B0" w:rsidRDefault="007B74B0" w:rsidP="001E5A70">
      <w:pPr>
        <w:spacing w:after="0" w:line="240" w:lineRule="auto"/>
      </w:pPr>
      <w:r>
        <w:separator/>
      </w:r>
    </w:p>
  </w:endnote>
  <w:endnote w:type="continuationSeparator" w:id="0">
    <w:p w14:paraId="2700B23A" w14:textId="77777777" w:rsidR="007B74B0" w:rsidRDefault="007B74B0" w:rsidP="001E5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17B64" w14:textId="77777777" w:rsidR="007B74B0" w:rsidRDefault="007B74B0" w:rsidP="001E5A70">
      <w:pPr>
        <w:spacing w:after="0" w:line="240" w:lineRule="auto"/>
      </w:pPr>
      <w:r>
        <w:separator/>
      </w:r>
    </w:p>
  </w:footnote>
  <w:footnote w:type="continuationSeparator" w:id="0">
    <w:p w14:paraId="0109785D" w14:textId="77777777" w:rsidR="007B74B0" w:rsidRDefault="007B74B0" w:rsidP="001E5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D420A" w14:textId="38258C34" w:rsidR="001E5A70" w:rsidRDefault="001E5A7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E5A70" w:rsidRPr="00C20DD0" w14:paraId="6E5ADD31" w14:textId="77777777" w:rsidTr="009D3701">
      <w:tc>
        <w:tcPr>
          <w:tcW w:w="8041" w:type="dxa"/>
          <w:tcBorders>
            <w:bottom w:val="single" w:sz="4" w:space="0" w:color="333333"/>
          </w:tcBorders>
        </w:tcPr>
        <w:p w14:paraId="688B65C1" w14:textId="77777777" w:rsidR="001E5A70" w:rsidRPr="00925DA2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Programul Regional Sud-Vest Oltenia 2021-2027</w:t>
          </w:r>
        </w:p>
        <w:p w14:paraId="46CB7B13" w14:textId="77777777" w:rsidR="001E5A70" w:rsidRPr="00925DA2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Prioritatea 4: Mobilitate urbană durabilă</w:t>
          </w:r>
        </w:p>
        <w:p w14:paraId="073D5934" w14:textId="77777777" w:rsidR="001E5A70" w:rsidRPr="00925DA2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Obiectiv specific 2.8 - Promovarea mobilității urbane multimodale sustenabile, ca parte a tranziției către o economie cu zero emisii de dioxid de carbon</w:t>
          </w:r>
        </w:p>
        <w:p w14:paraId="5793D670" w14:textId="77777777" w:rsidR="001E5A70" w:rsidRPr="00C20DD0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5D966984" w14:textId="77777777" w:rsidR="001E5A70" w:rsidRPr="00C20DD0" w:rsidRDefault="001E5A70" w:rsidP="001E5A70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rebuchet MS" w:eastAsia="Times New Roman" w:hAnsi="Trebuchet MS" w:cs="Calibri"/>
              <w:sz w:val="16"/>
              <w:szCs w:val="16"/>
            </w:rPr>
          </w:pPr>
        </w:p>
      </w:tc>
    </w:tr>
    <w:tr w:rsidR="001E5A70" w:rsidRPr="00C20DD0" w14:paraId="14912EA6" w14:textId="77777777" w:rsidTr="009D3701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EE4A4C0" w14:textId="77777777" w:rsidR="001E5A70" w:rsidRPr="00C20DD0" w:rsidRDefault="001E5A70" w:rsidP="001E5A70">
          <w:pPr>
            <w:tabs>
              <w:tab w:val="center" w:pos="4536"/>
              <w:tab w:val="right" w:pos="9072"/>
            </w:tabs>
            <w:spacing w:before="120" w:after="0" w:line="240" w:lineRule="auto"/>
            <w:rPr>
              <w:rFonts w:ascii="Trebuchet MS" w:eastAsia="Times New Roman" w:hAnsi="Trebuchet MS" w:cs="Calibri"/>
              <w:b/>
              <w:bCs/>
              <w:sz w:val="16"/>
              <w:szCs w:val="16"/>
            </w:rPr>
          </w:pPr>
        </w:p>
      </w:tc>
    </w:tr>
  </w:tbl>
  <w:p w14:paraId="20B74211" w14:textId="05B1EE52" w:rsidR="001E5A70" w:rsidRPr="00C20DD0" w:rsidRDefault="001E5A70" w:rsidP="001E5A70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center"/>
      <w:rPr>
        <w:rFonts w:ascii="Trebuchet MS" w:eastAsia="Times New Roman" w:hAnsi="Trebuchet MS" w:cs="Calibri"/>
        <w:b/>
        <w:spacing w:val="-2"/>
        <w:sz w:val="16"/>
        <w:szCs w:val="16"/>
        <w:lang w:val="pt-BR" w:eastAsia="en-GB"/>
      </w:rPr>
    </w:pPr>
    <w:r w:rsidRPr="00C20DD0">
      <w:rPr>
        <w:rFonts w:ascii="Trebuchet MS" w:eastAsia="Times New Roman" w:hAnsi="Trebuchet MS" w:cs="Calibri"/>
        <w:spacing w:val="-2"/>
        <w:sz w:val="16"/>
        <w:szCs w:val="16"/>
        <w:lang w:eastAsia="en-GB"/>
      </w:rPr>
      <w:t xml:space="preserve">                                                     </w:t>
    </w:r>
    <w:r>
      <w:rPr>
        <w:rFonts w:ascii="Trebuchet MS" w:eastAsia="Times New Roman" w:hAnsi="Trebuchet MS" w:cs="Calibri"/>
        <w:spacing w:val="-2"/>
        <w:sz w:val="16"/>
        <w:szCs w:val="16"/>
        <w:lang w:eastAsia="en-GB"/>
      </w:rPr>
      <w:t xml:space="preserve">                      </w:t>
    </w:r>
    <w:r w:rsidRPr="00925DA2">
      <w:rPr>
        <w:rFonts w:ascii="Trebuchet MS" w:eastAsia="Times New Roman" w:hAnsi="Trebuchet MS" w:cs="Calibri"/>
        <w:b/>
        <w:spacing w:val="-2"/>
        <w:sz w:val="16"/>
        <w:szCs w:val="16"/>
        <w:lang w:eastAsia="en-GB"/>
      </w:rPr>
      <w:t xml:space="preserve">Ghidul Solicitantului - Apel de proiecte nr. </w:t>
    </w:r>
    <w:r w:rsidR="00794D90" w:rsidRPr="006F58F0">
      <w:rPr>
        <w:rFonts w:ascii="Trebuchet MS" w:eastAsia="Times New Roman" w:hAnsi="Trebuchet MS" w:cs="Calibri"/>
        <w:b/>
        <w:spacing w:val="-2"/>
        <w:sz w:val="16"/>
        <w:szCs w:val="16"/>
        <w:lang w:eastAsia="en-GB"/>
      </w:rPr>
      <w:t>PR SV/A1/5/3.2/2023</w:t>
    </w:r>
    <w:r w:rsidRPr="00C20DD0">
      <w:rPr>
        <w:rFonts w:ascii="Trebuchet MS" w:eastAsia="Times New Roman" w:hAnsi="Trebuchet MS" w:cs="Calibri"/>
        <w:b/>
        <w:spacing w:val="-2"/>
        <w:sz w:val="16"/>
        <w:szCs w:val="16"/>
        <w:lang w:val="pt-BR" w:eastAsia="en-GB"/>
      </w:rPr>
      <w:t xml:space="preserve">- Model </w:t>
    </w:r>
    <w:r w:rsidR="00D0085A">
      <w:rPr>
        <w:rFonts w:ascii="Trebuchet MS" w:eastAsia="Times New Roman" w:hAnsi="Trebuchet MS" w:cs="Calibri"/>
        <w:b/>
        <w:spacing w:val="-2"/>
        <w:sz w:val="16"/>
        <w:szCs w:val="16"/>
        <w:lang w:val="pt-BR" w:eastAsia="en-GB"/>
      </w:rPr>
      <w:t>P</w:t>
    </w:r>
  </w:p>
  <w:p w14:paraId="5E03B472" w14:textId="57DFF956" w:rsidR="001E5A70" w:rsidRDefault="001E5A70">
    <w:pPr>
      <w:pStyle w:val="Header"/>
    </w:pPr>
  </w:p>
  <w:p w14:paraId="61B76BA3" w14:textId="77777777" w:rsidR="001E5A70" w:rsidRDefault="001E5A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A70"/>
    <w:rsid w:val="001406AF"/>
    <w:rsid w:val="001E5A70"/>
    <w:rsid w:val="002B498E"/>
    <w:rsid w:val="00575D3A"/>
    <w:rsid w:val="0062191D"/>
    <w:rsid w:val="00794D90"/>
    <w:rsid w:val="007B74B0"/>
    <w:rsid w:val="00C767AF"/>
    <w:rsid w:val="00D0085A"/>
    <w:rsid w:val="00FE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2A9CFC"/>
  <w15:chartTrackingRefBased/>
  <w15:docId w15:val="{59B328C4-3A5F-464D-8D2E-9CDB297BB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5A70"/>
    <w:rPr>
      <w:kern w:val="0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5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A70"/>
    <w:rPr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E5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A70"/>
    <w:rPr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1122</Words>
  <Characters>6402</Characters>
  <Application>Microsoft Office Word</Application>
  <DocSecurity>0</DocSecurity>
  <Lines>53</Lines>
  <Paragraphs>15</Paragraphs>
  <ScaleCrop>false</ScaleCrop>
  <Company/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2024-01-17T13:28:00Z</dcterms:created>
  <dcterms:modified xsi:type="dcterms:W3CDTF">2024-01-17T13:28:00Z</dcterms:modified>
</cp:coreProperties>
</file>